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F783CBE" w14:textId="4A7DB6D7" w:rsidR="00BD3D52" w:rsidRPr="00EC7DBA" w:rsidRDefault="00BA7D6E" w:rsidP="00C02163">
      <w:pPr>
        <w:rPr>
          <w:rFonts w:cs="Arial"/>
          <w:b/>
          <w:i/>
          <w:szCs w:val="28"/>
        </w:rPr>
      </w:pPr>
      <w:r>
        <w:rPr>
          <w:rFonts w:cs="Arial"/>
          <w:b/>
          <w:i/>
          <w:szCs w:val="28"/>
        </w:rPr>
        <w:t xml:space="preserve">Spanish </w:t>
      </w:r>
    </w:p>
    <w:p w14:paraId="52BF1220" w14:textId="77777777" w:rsidR="00BD3D52" w:rsidRPr="00EC7DBA" w:rsidRDefault="00BD3D52" w:rsidP="00C02163">
      <w:pPr>
        <w:rPr>
          <w:rFonts w:cs="Arial"/>
          <w:b/>
          <w:i/>
          <w:szCs w:val="28"/>
        </w:rPr>
      </w:pPr>
    </w:p>
    <w:p w14:paraId="07272BF2" w14:textId="3ED2437C" w:rsidR="00BD3D52" w:rsidRDefault="001D7993" w:rsidP="00C02163">
      <w:pPr>
        <w:rPr>
          <w:rFonts w:cs="Arial"/>
          <w:szCs w:val="28"/>
        </w:rPr>
      </w:pPr>
      <w:r>
        <w:rPr>
          <w:rFonts w:cs="Arial"/>
          <w:szCs w:val="28"/>
        </w:rPr>
        <w:t>Fifth and sixth grade</w:t>
      </w:r>
      <w:r w:rsidR="00BA7D6E">
        <w:rPr>
          <w:rFonts w:cs="Arial"/>
          <w:szCs w:val="28"/>
        </w:rPr>
        <w:t xml:space="preserve"> students</w:t>
      </w:r>
      <w:r w:rsidR="00BD3D52" w:rsidRPr="00EC7DBA">
        <w:rPr>
          <w:rFonts w:cs="Arial"/>
          <w:b/>
          <w:szCs w:val="28"/>
        </w:rPr>
        <w:t xml:space="preserve"> </w:t>
      </w:r>
      <w:r w:rsidR="00BD3D52" w:rsidRPr="00EC7DBA">
        <w:rPr>
          <w:rFonts w:cs="Arial"/>
          <w:szCs w:val="28"/>
        </w:rPr>
        <w:t xml:space="preserve">participate in </w:t>
      </w:r>
      <w:r w:rsidR="00BA7D6E">
        <w:rPr>
          <w:rFonts w:cs="Arial"/>
          <w:szCs w:val="28"/>
        </w:rPr>
        <w:t xml:space="preserve">World Language Classes daily for </w:t>
      </w:r>
      <w:r w:rsidR="00BA7D6E">
        <w:rPr>
          <w:rFonts w:cs="Arial"/>
          <w:b/>
          <w:szCs w:val="28"/>
        </w:rPr>
        <w:t xml:space="preserve">(state minutes). </w:t>
      </w:r>
      <w:r w:rsidR="00BD3D52" w:rsidRPr="00EC7DBA">
        <w:rPr>
          <w:rFonts w:cs="Arial"/>
          <w:szCs w:val="28"/>
        </w:rPr>
        <w:t xml:space="preserve"> The curriculum addresses each of the World-Readiness Standards for Learning Languages — communication, cultures, connections, comparisons and community.  The instructional goals for each thematic unit integrate language, culture and content in age-appropr</w:t>
      </w:r>
      <w:r w:rsidR="00BA7D6E">
        <w:rPr>
          <w:rFonts w:cs="Arial"/>
          <w:szCs w:val="28"/>
        </w:rPr>
        <w:t xml:space="preserve">iate ways. Assessment </w:t>
      </w:r>
      <w:r w:rsidR="00BD3D52" w:rsidRPr="00EC7DBA">
        <w:rPr>
          <w:rFonts w:cs="Arial"/>
          <w:szCs w:val="28"/>
        </w:rPr>
        <w:t>focus</w:t>
      </w:r>
      <w:r w:rsidR="00BA7D6E">
        <w:rPr>
          <w:rFonts w:cs="Arial"/>
          <w:szCs w:val="28"/>
        </w:rPr>
        <w:t xml:space="preserve">es </w:t>
      </w:r>
      <w:r w:rsidR="00BD3D52" w:rsidRPr="00EC7DBA">
        <w:rPr>
          <w:rFonts w:cs="Arial"/>
          <w:szCs w:val="28"/>
        </w:rPr>
        <w:t>on what students can do</w:t>
      </w:r>
      <w:r w:rsidR="00BA7D6E">
        <w:rPr>
          <w:rFonts w:cs="Arial"/>
          <w:szCs w:val="28"/>
        </w:rPr>
        <w:t xml:space="preserve"> with the language and language</w:t>
      </w:r>
      <w:r w:rsidR="00BD3D52" w:rsidRPr="00EC7DBA">
        <w:rPr>
          <w:rFonts w:cs="Arial"/>
          <w:szCs w:val="28"/>
        </w:rPr>
        <w:t xml:space="preserve"> classes are taught almost entirely in Spanish. </w:t>
      </w:r>
      <w:r w:rsidR="00BA7D6E">
        <w:rPr>
          <w:rFonts w:cs="Arial"/>
          <w:szCs w:val="28"/>
        </w:rPr>
        <w:t xml:space="preserve">It is important that both teachers and students use the target language in class. Students may be tempted to state that they do not understand the language that is being used, but they have been given strategies for indicating that they are confused so that any confusion can be addressed. At this level, teachers routinely use gestures, images, realia and other tools to make language comprehensible.  </w:t>
      </w:r>
    </w:p>
    <w:p w14:paraId="70315AFB" w14:textId="77777777" w:rsidR="00597399" w:rsidRDefault="00597399" w:rsidP="000C081A">
      <w:pPr>
        <w:rPr>
          <w:rFonts w:cs="Arial"/>
          <w:szCs w:val="28"/>
        </w:rPr>
      </w:pPr>
    </w:p>
    <w:p w14:paraId="307C53CF" w14:textId="42281FE5" w:rsidR="00597399" w:rsidRPr="00597399" w:rsidRDefault="00597399" w:rsidP="000C081A">
      <w:pPr>
        <w:rPr>
          <w:rFonts w:cs="Arial"/>
          <w:b/>
          <w:szCs w:val="28"/>
        </w:rPr>
      </w:pPr>
      <w:r w:rsidRPr="00597399">
        <w:rPr>
          <w:rFonts w:cs="Arial"/>
          <w:b/>
          <w:szCs w:val="28"/>
        </w:rPr>
        <w:t>Performance Goals</w:t>
      </w:r>
    </w:p>
    <w:p w14:paraId="2CA7F328" w14:textId="77777777" w:rsidR="00597399" w:rsidRDefault="00597399" w:rsidP="000C081A">
      <w:pPr>
        <w:rPr>
          <w:rFonts w:cs="Arial"/>
          <w:szCs w:val="28"/>
        </w:rPr>
      </w:pPr>
    </w:p>
    <w:p w14:paraId="185C7048" w14:textId="7FE8984C" w:rsidR="00597399" w:rsidRDefault="00597399" w:rsidP="000C081A">
      <w:pPr>
        <w:rPr>
          <w:rFonts w:cs="Arial"/>
          <w:szCs w:val="28"/>
        </w:rPr>
      </w:pPr>
      <w:r>
        <w:rPr>
          <w:rFonts w:cs="Arial"/>
          <w:szCs w:val="28"/>
        </w:rPr>
        <w:t>In this first year of the new program, both 5</w:t>
      </w:r>
      <w:r w:rsidRPr="00597399">
        <w:rPr>
          <w:rFonts w:cs="Arial"/>
          <w:szCs w:val="28"/>
          <w:vertAlign w:val="superscript"/>
        </w:rPr>
        <w:t>th</w:t>
      </w:r>
      <w:r>
        <w:rPr>
          <w:rFonts w:cs="Arial"/>
          <w:szCs w:val="28"/>
        </w:rPr>
        <w:t xml:space="preserve"> and 6</w:t>
      </w:r>
      <w:r w:rsidRPr="00597399">
        <w:rPr>
          <w:rFonts w:cs="Arial"/>
          <w:szCs w:val="28"/>
          <w:vertAlign w:val="superscript"/>
        </w:rPr>
        <w:t>th</w:t>
      </w:r>
      <w:r>
        <w:rPr>
          <w:rFonts w:cs="Arial"/>
          <w:szCs w:val="28"/>
        </w:rPr>
        <w:t xml:space="preserve"> graders will work with the same curriculum. Sixth graders may be able to handle some of the tasks at slightly higher levels based on previous learning. </w:t>
      </w:r>
    </w:p>
    <w:p w14:paraId="797B07D6" w14:textId="77777777" w:rsidR="00597399" w:rsidRDefault="00597399" w:rsidP="000C081A">
      <w:pPr>
        <w:rPr>
          <w:rFonts w:cs="Arial"/>
          <w:szCs w:val="28"/>
        </w:rPr>
      </w:pPr>
    </w:p>
    <w:p w14:paraId="61886E3B" w14:textId="77777777" w:rsidR="00597399" w:rsidRDefault="00597399" w:rsidP="00597399">
      <w:pPr>
        <w:rPr>
          <w:rFonts w:cs="Arial"/>
          <w:szCs w:val="28"/>
        </w:rPr>
      </w:pPr>
      <w:r>
        <w:rPr>
          <w:rFonts w:cs="Arial"/>
          <w:szCs w:val="28"/>
        </w:rPr>
        <w:t xml:space="preserve">By the end of fifth and sixth grade, </w:t>
      </w:r>
      <w:r w:rsidRPr="009263D4">
        <w:rPr>
          <w:rFonts w:cs="Arial"/>
          <w:szCs w:val="28"/>
        </w:rPr>
        <w:t xml:space="preserve">students will be able to communicate using phrases and sentences on topics they have studied in class. They will understand the Spanish that their teacher uses when working with phrases and sentences in familiar contexts and will be able to understand familiar language in authentic texts. They will communicate in sentences and will begin to extend a conversation by using memorized questions.  </w:t>
      </w:r>
    </w:p>
    <w:p w14:paraId="0743BC51" w14:textId="77777777" w:rsidR="00597399" w:rsidRDefault="00597399" w:rsidP="00597399">
      <w:pPr>
        <w:rPr>
          <w:rFonts w:cs="Arial"/>
          <w:szCs w:val="28"/>
        </w:rPr>
      </w:pPr>
    </w:p>
    <w:p w14:paraId="1E6C58A7" w14:textId="77777777" w:rsidR="00597399" w:rsidRDefault="00597399" w:rsidP="00597399">
      <w:pPr>
        <w:rPr>
          <w:rFonts w:cs="Arial"/>
          <w:szCs w:val="28"/>
        </w:rPr>
      </w:pPr>
      <w:r w:rsidRPr="00BA7D6E">
        <w:rPr>
          <w:rFonts w:cs="Arial"/>
          <w:szCs w:val="28"/>
        </w:rPr>
        <w:t xml:space="preserve">Your student has a copy of the performance desciptors </w:t>
      </w:r>
      <w:r>
        <w:rPr>
          <w:rFonts w:cs="Arial"/>
          <w:szCs w:val="28"/>
        </w:rPr>
        <w:t xml:space="preserve">for each mode of communication that further explains the goals that are summarized here. </w:t>
      </w:r>
    </w:p>
    <w:p w14:paraId="4C9C2CB7" w14:textId="77777777" w:rsidR="00597399" w:rsidRPr="009263D4" w:rsidRDefault="00597399" w:rsidP="00597399">
      <w:pPr>
        <w:rPr>
          <w:rFonts w:cs="Arial"/>
          <w:szCs w:val="28"/>
        </w:rPr>
      </w:pPr>
    </w:p>
    <w:p w14:paraId="505BE774" w14:textId="11046B55" w:rsidR="001D7993" w:rsidRPr="009263D4" w:rsidRDefault="001D7993" w:rsidP="001D7993">
      <w:pPr>
        <w:rPr>
          <w:rFonts w:cs="Arial"/>
          <w:b/>
          <w:szCs w:val="28"/>
        </w:rPr>
      </w:pPr>
      <w:r w:rsidRPr="009263D4">
        <w:rPr>
          <w:rFonts w:cs="Arial"/>
          <w:b/>
          <w:szCs w:val="28"/>
        </w:rPr>
        <w:t xml:space="preserve">Unit 1: </w:t>
      </w:r>
      <w:r w:rsidR="00427CCF">
        <w:rPr>
          <w:rFonts w:cs="Arial"/>
          <w:b/>
          <w:szCs w:val="28"/>
        </w:rPr>
        <w:t>Let’s Explore Mexico</w:t>
      </w:r>
    </w:p>
    <w:p w14:paraId="70CB2195" w14:textId="2FBC98BB" w:rsidR="001D7993" w:rsidRPr="009263D4" w:rsidRDefault="001D7993" w:rsidP="001D7993">
      <w:pPr>
        <w:rPr>
          <w:rFonts w:cs="Arial"/>
          <w:szCs w:val="28"/>
        </w:rPr>
      </w:pPr>
      <w:r w:rsidRPr="009263D4">
        <w:rPr>
          <w:rFonts w:cs="Arial"/>
          <w:szCs w:val="28"/>
        </w:rPr>
        <w:t xml:space="preserve">Essential Question: </w:t>
      </w:r>
      <w:r w:rsidR="00427CCF">
        <w:rPr>
          <w:rFonts w:cs="Arial"/>
          <w:szCs w:val="28"/>
        </w:rPr>
        <w:t xml:space="preserve">What makes a place special? </w:t>
      </w:r>
    </w:p>
    <w:p w14:paraId="3BD4462B" w14:textId="77777777" w:rsidR="001D7993" w:rsidRPr="009263D4" w:rsidRDefault="001D7993" w:rsidP="001D7993">
      <w:pPr>
        <w:rPr>
          <w:rFonts w:cs="Arial"/>
          <w:szCs w:val="28"/>
        </w:rPr>
      </w:pPr>
    </w:p>
    <w:p w14:paraId="0967B5B6" w14:textId="77777777" w:rsidR="00427CCF" w:rsidRDefault="001D7993" w:rsidP="00427CCF">
      <w:bookmarkStart w:id="0" w:name="OLE_LINK12"/>
      <w:r w:rsidRPr="009263D4">
        <w:rPr>
          <w:rFonts w:cs="Times New Roman"/>
          <w:color w:val="000000"/>
          <w:szCs w:val="23"/>
        </w:rPr>
        <w:t xml:space="preserve">Students will </w:t>
      </w:r>
      <w:r w:rsidR="00427CCF">
        <w:rPr>
          <w:rFonts w:cs="Times New Roman"/>
          <w:color w:val="000000"/>
          <w:szCs w:val="23"/>
        </w:rPr>
        <w:t>begin by considering where Spanish is spoken in the world before exploring</w:t>
      </w:r>
      <w:r w:rsidRPr="009263D4">
        <w:rPr>
          <w:rFonts w:cs="Times New Roman"/>
          <w:color w:val="000000"/>
          <w:szCs w:val="23"/>
        </w:rPr>
        <w:t xml:space="preserve"> the geography and culture of </w:t>
      </w:r>
      <w:r w:rsidR="00427CCF">
        <w:rPr>
          <w:rFonts w:cs="Times New Roman"/>
          <w:color w:val="000000"/>
          <w:szCs w:val="23"/>
        </w:rPr>
        <w:t>Mexico by visiting three distinct areas – Oaxaca, Mexico City and the Yucatan</w:t>
      </w:r>
      <w:r w:rsidRPr="009263D4">
        <w:rPr>
          <w:rFonts w:cs="Times New Roman"/>
          <w:color w:val="000000"/>
          <w:szCs w:val="23"/>
        </w:rPr>
        <w:t xml:space="preserve">.  They will discuss places to go and things to do in each location as they begin to consider personal preferences. </w:t>
      </w:r>
      <w:r w:rsidR="00427CCF">
        <w:rPr>
          <w:rFonts w:cs="Times New Roman"/>
          <w:color w:val="000000"/>
          <w:szCs w:val="23"/>
        </w:rPr>
        <w:t xml:space="preserve">They will also dicuss </w:t>
      </w:r>
      <w:r w:rsidR="00427CCF">
        <w:t xml:space="preserve">food, animals and other unique characteristics. </w:t>
      </w:r>
      <w:r w:rsidRPr="009263D4">
        <w:rPr>
          <w:rFonts w:cs="Times New Roman"/>
          <w:color w:val="000000"/>
          <w:szCs w:val="23"/>
        </w:rPr>
        <w:t>They will talk with others commenting on what</w:t>
      </w:r>
      <w:r w:rsidR="00427CCF">
        <w:rPr>
          <w:rFonts w:cs="Times New Roman"/>
          <w:color w:val="000000"/>
          <w:szCs w:val="23"/>
        </w:rPr>
        <w:t xml:space="preserve"> they like and don’t like to do. </w:t>
      </w:r>
      <w:r w:rsidRPr="009263D4">
        <w:rPr>
          <w:rFonts w:cs="Times New Roman"/>
          <w:color w:val="000000"/>
          <w:szCs w:val="23"/>
        </w:rPr>
        <w:t xml:space="preserve">Finally, students will express </w:t>
      </w:r>
      <w:r w:rsidR="00427CCF">
        <w:rPr>
          <w:rFonts w:cs="Times New Roman"/>
          <w:color w:val="000000"/>
          <w:szCs w:val="23"/>
        </w:rPr>
        <w:t>which area</w:t>
      </w:r>
      <w:r w:rsidRPr="009263D4">
        <w:rPr>
          <w:rFonts w:cs="Times New Roman"/>
          <w:color w:val="000000"/>
          <w:szCs w:val="23"/>
        </w:rPr>
        <w:t xml:space="preserve"> discussed in class they would like to </w:t>
      </w:r>
      <w:bookmarkStart w:id="1" w:name="OLE_LINK13"/>
      <w:bookmarkEnd w:id="0"/>
      <w:r w:rsidRPr="009263D4">
        <w:rPr>
          <w:rFonts w:cs="Times New Roman"/>
          <w:color w:val="000000"/>
          <w:szCs w:val="23"/>
        </w:rPr>
        <w:t xml:space="preserve">visit considering both cultural attractions and activities </w:t>
      </w:r>
      <w:bookmarkStart w:id="2" w:name="OLE_LINK14"/>
      <w:r w:rsidRPr="009263D4">
        <w:rPr>
          <w:rFonts w:cs="Times New Roman"/>
          <w:color w:val="000000"/>
          <w:szCs w:val="23"/>
        </w:rPr>
        <w:t xml:space="preserve">that are of interest to them. </w:t>
      </w:r>
      <w:r w:rsidR="00427CCF">
        <w:t xml:space="preserve">As they travel they will create a “scrapbook” that they will share with others. </w:t>
      </w:r>
    </w:p>
    <w:p w14:paraId="5994AEF8" w14:textId="33422B2D" w:rsidR="001D7993" w:rsidRPr="009263D4" w:rsidRDefault="001D7993" w:rsidP="001D7993">
      <w:pPr>
        <w:rPr>
          <w:rFonts w:cs="Times New Roman"/>
          <w:szCs w:val="20"/>
        </w:rPr>
      </w:pPr>
    </w:p>
    <w:p w14:paraId="570E5FD4" w14:textId="77777777" w:rsidR="001D7993" w:rsidRPr="009263D4" w:rsidRDefault="001D7993" w:rsidP="001D7993">
      <w:pPr>
        <w:pStyle w:val="NormalWeb"/>
        <w:spacing w:before="2" w:after="2"/>
        <w:rPr>
          <w:rFonts w:asciiTheme="minorHAnsi" w:hAnsiTheme="minorHAnsi"/>
          <w:b/>
          <w:sz w:val="24"/>
          <w:szCs w:val="24"/>
        </w:rPr>
      </w:pPr>
      <w:bookmarkStart w:id="3" w:name="_GoBack"/>
      <w:bookmarkEnd w:id="1"/>
      <w:bookmarkEnd w:id="2"/>
      <w:bookmarkEnd w:id="3"/>
      <w:r w:rsidRPr="009263D4">
        <w:rPr>
          <w:rFonts w:asciiTheme="minorHAnsi" w:hAnsiTheme="minorHAnsi"/>
          <w:b/>
          <w:sz w:val="24"/>
          <w:szCs w:val="24"/>
        </w:rPr>
        <w:t>Unit 2: Amazon Rainforest</w:t>
      </w:r>
    </w:p>
    <w:p w14:paraId="5D7F2E84" w14:textId="77777777" w:rsidR="001D7993" w:rsidRPr="009263D4" w:rsidRDefault="001D7993" w:rsidP="001D7993">
      <w:pPr>
        <w:rPr>
          <w:color w:val="000000"/>
          <w:szCs w:val="23"/>
        </w:rPr>
      </w:pPr>
      <w:r w:rsidRPr="009263D4">
        <w:t xml:space="preserve">Essential Question: </w:t>
      </w:r>
      <w:r w:rsidRPr="009263D4">
        <w:rPr>
          <w:color w:val="000000"/>
          <w:szCs w:val="23"/>
        </w:rPr>
        <w:t>What makes the rainforest unique?</w:t>
      </w:r>
    </w:p>
    <w:p w14:paraId="73286A5F" w14:textId="77777777" w:rsidR="001D7993" w:rsidRPr="009263D4" w:rsidRDefault="001D7993" w:rsidP="001D7993">
      <w:pPr>
        <w:rPr>
          <w:color w:val="000000"/>
          <w:szCs w:val="23"/>
        </w:rPr>
      </w:pPr>
    </w:p>
    <w:p w14:paraId="7085B858" w14:textId="77777777" w:rsidR="001D7993" w:rsidRDefault="001D7993" w:rsidP="001D7993">
      <w:pPr>
        <w:rPr>
          <w:color w:val="000000"/>
          <w:szCs w:val="23"/>
        </w:rPr>
      </w:pPr>
      <w:r w:rsidRPr="009263D4">
        <w:rPr>
          <w:color w:val="000000"/>
          <w:szCs w:val="23"/>
        </w:rPr>
        <w:t xml:space="preserve">Students will take an imaginary trip to the Amazon Rainforest. They will begin their journey by describing the climate and weather in their current location and in the rainforest. They will create a list of rainforest animals and different plants and talk about what makes each different species </w:t>
      </w:r>
      <w:r w:rsidRPr="009263D4">
        <w:rPr>
          <w:color w:val="000000"/>
          <w:szCs w:val="23"/>
        </w:rPr>
        <w:lastRenderedPageBreak/>
        <w:t>unique.  They will describe the different animals commenting on what each animal eats, how they move, and will name characteristics that are unique to each animal. Finally, they will describe the Amazon River and Rainforest and will explain why they want or don’t want to visit the region.</w:t>
      </w:r>
    </w:p>
    <w:p w14:paraId="39531F6B" w14:textId="77777777" w:rsidR="00893155" w:rsidRDefault="00893155" w:rsidP="001D7993">
      <w:pPr>
        <w:rPr>
          <w:color w:val="000000"/>
          <w:szCs w:val="23"/>
        </w:rPr>
      </w:pPr>
    </w:p>
    <w:p w14:paraId="44E92646" w14:textId="77777777" w:rsidR="00893155" w:rsidRDefault="00893155" w:rsidP="001D7993">
      <w:pPr>
        <w:rPr>
          <w:color w:val="000000"/>
          <w:szCs w:val="23"/>
        </w:rPr>
      </w:pPr>
    </w:p>
    <w:p w14:paraId="3F6E17DB" w14:textId="5AEEA7B9" w:rsidR="00893155" w:rsidRDefault="00893155" w:rsidP="001D7993">
      <w:pPr>
        <w:rPr>
          <w:color w:val="000000"/>
          <w:szCs w:val="23"/>
        </w:rPr>
      </w:pPr>
      <w:r>
        <w:rPr>
          <w:color w:val="000000"/>
          <w:szCs w:val="23"/>
        </w:rPr>
        <w:t>Or</w:t>
      </w:r>
    </w:p>
    <w:p w14:paraId="547F2D92" w14:textId="77777777" w:rsidR="00893155" w:rsidRDefault="00893155" w:rsidP="001D7993">
      <w:pPr>
        <w:rPr>
          <w:color w:val="000000"/>
          <w:szCs w:val="23"/>
        </w:rPr>
      </w:pPr>
    </w:p>
    <w:p w14:paraId="6C6A5CB2" w14:textId="3C04CE00" w:rsidR="00893155" w:rsidRPr="009263D4" w:rsidRDefault="00893155" w:rsidP="00893155">
      <w:pPr>
        <w:pStyle w:val="NormalWeb"/>
        <w:spacing w:before="2" w:after="2"/>
        <w:rPr>
          <w:rFonts w:asciiTheme="minorHAnsi" w:hAnsiTheme="minorHAnsi"/>
          <w:b/>
          <w:sz w:val="24"/>
          <w:szCs w:val="24"/>
        </w:rPr>
      </w:pPr>
      <w:r w:rsidRPr="009263D4">
        <w:rPr>
          <w:rFonts w:asciiTheme="minorHAnsi" w:hAnsiTheme="minorHAnsi"/>
          <w:b/>
          <w:sz w:val="24"/>
          <w:szCs w:val="24"/>
        </w:rPr>
        <w:t xml:space="preserve">Unit 2: </w:t>
      </w:r>
      <w:r>
        <w:rPr>
          <w:rFonts w:asciiTheme="minorHAnsi" w:hAnsiTheme="minorHAnsi"/>
          <w:b/>
          <w:sz w:val="24"/>
          <w:szCs w:val="24"/>
        </w:rPr>
        <w:t>Endangered Species</w:t>
      </w:r>
    </w:p>
    <w:p w14:paraId="4772F9EC" w14:textId="7DED5C05" w:rsidR="00893155" w:rsidRPr="009263D4" w:rsidRDefault="00893155" w:rsidP="00893155">
      <w:pPr>
        <w:rPr>
          <w:color w:val="000000"/>
          <w:szCs w:val="23"/>
        </w:rPr>
      </w:pPr>
      <w:r w:rsidRPr="009263D4">
        <w:t xml:space="preserve">Essential Question: </w:t>
      </w:r>
      <w:r>
        <w:rPr>
          <w:color w:val="000000"/>
          <w:szCs w:val="23"/>
        </w:rPr>
        <w:t xml:space="preserve">Why is biodiversity imporant? </w:t>
      </w:r>
    </w:p>
    <w:p w14:paraId="68924444" w14:textId="77777777" w:rsidR="00893155" w:rsidRPr="009263D4" w:rsidRDefault="00893155" w:rsidP="00893155">
      <w:pPr>
        <w:rPr>
          <w:color w:val="000000"/>
          <w:szCs w:val="23"/>
        </w:rPr>
      </w:pPr>
    </w:p>
    <w:p w14:paraId="059213B1" w14:textId="3574AE2E" w:rsidR="00893155" w:rsidRDefault="00893155" w:rsidP="00893155">
      <w:pPr>
        <w:rPr>
          <w:color w:val="000000"/>
          <w:szCs w:val="23"/>
        </w:rPr>
      </w:pPr>
      <w:r w:rsidRPr="009A7D40">
        <w:rPr>
          <w:rFonts w:cs="Verdana"/>
          <w:szCs w:val="22"/>
          <w:lang w:bidi="en-US"/>
        </w:rPr>
        <w:t xml:space="preserve">Students will be able to speak about an endangered species and will be able to persuade others to help that animal. </w:t>
      </w:r>
      <w:r>
        <w:rPr>
          <w:rFonts w:cs="Verdana"/>
          <w:szCs w:val="22"/>
          <w:lang w:bidi="en-US"/>
        </w:rPr>
        <w:t xml:space="preserve">Students will begin by creating a list of endangered animals. They will be able to name and describe several animals. They will also be able to say where the animal lives and identify simple reasons why animals are endangered by discussing both climate and weather as it relates to the habitat of the animal. Students will transfer what they have learned to develop a campaign to save an endangered species. </w:t>
      </w:r>
      <w:r>
        <w:rPr>
          <w:color w:val="000000"/>
          <w:szCs w:val="23"/>
        </w:rPr>
        <w:t xml:space="preserve">Or </w:t>
      </w:r>
    </w:p>
    <w:p w14:paraId="7D9610E2" w14:textId="77777777" w:rsidR="00893155" w:rsidRDefault="00893155" w:rsidP="001D7993">
      <w:pPr>
        <w:rPr>
          <w:color w:val="000000"/>
          <w:szCs w:val="23"/>
        </w:rPr>
      </w:pPr>
    </w:p>
    <w:p w14:paraId="10A538E1" w14:textId="77777777" w:rsidR="00893155" w:rsidRPr="009263D4" w:rsidRDefault="00893155" w:rsidP="001D7993">
      <w:pPr>
        <w:rPr>
          <w:szCs w:val="20"/>
        </w:rPr>
      </w:pPr>
    </w:p>
    <w:p w14:paraId="49F9B429" w14:textId="77777777" w:rsidR="00597399" w:rsidRPr="009263D4" w:rsidRDefault="00597399" w:rsidP="00597399">
      <w:pPr>
        <w:rPr>
          <w:rFonts w:cs="Arial"/>
          <w:szCs w:val="28"/>
        </w:rPr>
      </w:pPr>
    </w:p>
    <w:p w14:paraId="192789AF" w14:textId="3A9BEC6B" w:rsidR="00597399" w:rsidRPr="00BA7D6E" w:rsidRDefault="00597399" w:rsidP="000C081A">
      <w:pPr>
        <w:rPr>
          <w:rFonts w:cs="Arial"/>
          <w:szCs w:val="28"/>
        </w:rPr>
      </w:pPr>
    </w:p>
    <w:p w14:paraId="2EDF3527" w14:textId="77777777" w:rsidR="000C081A" w:rsidRPr="000C1058" w:rsidRDefault="000C081A" w:rsidP="000C081A">
      <w:pPr>
        <w:rPr>
          <w:rFonts w:cs="Arial"/>
          <w:szCs w:val="28"/>
        </w:rPr>
      </w:pPr>
    </w:p>
    <w:p w14:paraId="729A0191" w14:textId="77777777" w:rsidR="00BD3D52" w:rsidRPr="00EC7DBA" w:rsidRDefault="00BD3D52" w:rsidP="00C02163">
      <w:pPr>
        <w:rPr>
          <w:rFonts w:cs="Arial"/>
          <w:szCs w:val="28"/>
        </w:rPr>
      </w:pPr>
    </w:p>
    <w:p w14:paraId="6166E555" w14:textId="77777777" w:rsidR="00AA0A19" w:rsidRDefault="00AA0A19" w:rsidP="000C081A">
      <w:pPr>
        <w:widowControl w:val="0"/>
        <w:autoSpaceDE w:val="0"/>
        <w:autoSpaceDN w:val="0"/>
        <w:adjustRightInd w:val="0"/>
      </w:pPr>
    </w:p>
    <w:p w14:paraId="7F7E25A4" w14:textId="77777777" w:rsidR="00AA0A19" w:rsidRPr="00EC7DBA" w:rsidRDefault="00AA0A19" w:rsidP="000C081A">
      <w:pPr>
        <w:widowControl w:val="0"/>
        <w:autoSpaceDE w:val="0"/>
        <w:autoSpaceDN w:val="0"/>
        <w:adjustRightInd w:val="0"/>
      </w:pPr>
    </w:p>
    <w:p w14:paraId="2AF3C4F6" w14:textId="77777777" w:rsidR="001179C5" w:rsidRPr="00EC7DBA" w:rsidRDefault="001179C5" w:rsidP="00FF31FA">
      <w:pPr>
        <w:widowControl w:val="0"/>
        <w:autoSpaceDE w:val="0"/>
        <w:autoSpaceDN w:val="0"/>
        <w:adjustRightInd w:val="0"/>
      </w:pPr>
    </w:p>
    <w:p w14:paraId="64D7D1E1" w14:textId="77777777" w:rsidR="001179C5" w:rsidRPr="00EC7DBA" w:rsidRDefault="001179C5" w:rsidP="00FF31FA">
      <w:pPr>
        <w:widowControl w:val="0"/>
        <w:autoSpaceDE w:val="0"/>
        <w:autoSpaceDN w:val="0"/>
        <w:adjustRightInd w:val="0"/>
      </w:pPr>
    </w:p>
    <w:p w14:paraId="469B8DA3" w14:textId="77777777" w:rsidR="00FF31FA" w:rsidRPr="00EC7DBA" w:rsidRDefault="00FF31FA" w:rsidP="00FF31FA">
      <w:pPr>
        <w:widowControl w:val="0"/>
        <w:autoSpaceDE w:val="0"/>
        <w:autoSpaceDN w:val="0"/>
        <w:adjustRightInd w:val="0"/>
      </w:pPr>
    </w:p>
    <w:p w14:paraId="58958B71" w14:textId="77777777" w:rsidR="00FF31FA" w:rsidRPr="00EC7DBA" w:rsidRDefault="00FF31FA" w:rsidP="00FF31FA">
      <w:pPr>
        <w:widowControl w:val="0"/>
        <w:autoSpaceDE w:val="0"/>
        <w:autoSpaceDN w:val="0"/>
        <w:adjustRightInd w:val="0"/>
      </w:pPr>
    </w:p>
    <w:p w14:paraId="7C135719" w14:textId="77777777" w:rsidR="00FF31FA" w:rsidRPr="00EC7DBA" w:rsidRDefault="00FF31FA" w:rsidP="00FF31FA">
      <w:pPr>
        <w:widowControl w:val="0"/>
        <w:autoSpaceDE w:val="0"/>
        <w:autoSpaceDN w:val="0"/>
        <w:adjustRightInd w:val="0"/>
      </w:pPr>
    </w:p>
    <w:p w14:paraId="0D014D40" w14:textId="77777777" w:rsidR="00FF31FA" w:rsidRPr="00EC7DBA" w:rsidRDefault="00FF31FA" w:rsidP="00FF31FA">
      <w:pPr>
        <w:widowControl w:val="0"/>
        <w:autoSpaceDE w:val="0"/>
        <w:autoSpaceDN w:val="0"/>
        <w:adjustRightInd w:val="0"/>
      </w:pPr>
    </w:p>
    <w:p w14:paraId="05FD4AC6" w14:textId="77777777" w:rsidR="00FF31FA" w:rsidRPr="00EC7DBA" w:rsidRDefault="00FF31FA" w:rsidP="00FF31FA">
      <w:pPr>
        <w:widowControl w:val="0"/>
        <w:autoSpaceDE w:val="0"/>
        <w:autoSpaceDN w:val="0"/>
        <w:adjustRightInd w:val="0"/>
      </w:pPr>
    </w:p>
    <w:p w14:paraId="612A3C15" w14:textId="77777777" w:rsidR="00FF31FA" w:rsidRPr="00EC7DBA" w:rsidRDefault="00FF31FA" w:rsidP="00FF31FA">
      <w:pPr>
        <w:widowControl w:val="0"/>
        <w:autoSpaceDE w:val="0"/>
        <w:autoSpaceDN w:val="0"/>
        <w:adjustRightInd w:val="0"/>
      </w:pPr>
    </w:p>
    <w:p w14:paraId="2C4FEDA3" w14:textId="77777777" w:rsidR="00BF30E0" w:rsidRPr="00EC7DBA" w:rsidRDefault="00BF30E0" w:rsidP="00A30050">
      <w:pPr>
        <w:pStyle w:val="NormalWeb"/>
        <w:spacing w:before="2" w:after="2"/>
        <w:rPr>
          <w:rFonts w:asciiTheme="minorHAnsi" w:hAnsiTheme="minorHAnsi"/>
          <w:sz w:val="24"/>
          <w:szCs w:val="24"/>
        </w:rPr>
      </w:pPr>
    </w:p>
    <w:p w14:paraId="115C514C" w14:textId="77777777" w:rsidR="00B54B22" w:rsidRPr="00EC7DBA" w:rsidRDefault="00B54B22">
      <w:pPr>
        <w:rPr>
          <w:szCs w:val="20"/>
        </w:rPr>
      </w:pPr>
    </w:p>
    <w:sectPr w:rsidR="00B54B22" w:rsidRPr="00EC7DBA" w:rsidSect="000C081A">
      <w:footerReference w:type="default" r:id="rId7"/>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B3D00C" w14:textId="77777777" w:rsidR="00BD1027" w:rsidRDefault="00BD1027">
      <w:r>
        <w:separator/>
      </w:r>
    </w:p>
  </w:endnote>
  <w:endnote w:type="continuationSeparator" w:id="0">
    <w:p w14:paraId="11808965" w14:textId="77777777" w:rsidR="00BD1027" w:rsidRDefault="00BD10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Times">
    <w:panose1 w:val="02000500000000000000"/>
    <w:charset w:val="00"/>
    <w:family w:val="auto"/>
    <w:pitch w:val="variable"/>
    <w:sig w:usb0="00000003" w:usb1="00000000" w:usb2="00000000" w:usb3="00000000" w:csb0="00000001" w:csb1="00000000"/>
  </w:font>
  <w:font w:name="Verdana">
    <w:panose1 w:val="020B0604030504040204"/>
    <w:charset w:val="00"/>
    <w:family w:val="auto"/>
    <w:pitch w:val="variable"/>
    <w:sig w:usb0="A10006FF" w:usb1="4000205B" w:usb2="00000010" w:usb3="00000000" w:csb0="0000019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3731DB" w14:textId="77777777" w:rsidR="001B6C10" w:rsidRDefault="001B6C10">
    <w:pPr>
      <w:pStyle w:val="Footer"/>
    </w:pPr>
    <w:r>
      <w:t>World Language Parent Overview</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E4542DC" w14:textId="77777777" w:rsidR="00BD1027" w:rsidRDefault="00BD1027">
      <w:r>
        <w:separator/>
      </w:r>
    </w:p>
  </w:footnote>
  <w:footnote w:type="continuationSeparator" w:id="0">
    <w:p w14:paraId="1CE9DE43" w14:textId="77777777" w:rsidR="00BD1027" w:rsidRDefault="00BD1027">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342336"/>
    <w:multiLevelType w:val="hybridMultilevel"/>
    <w:tmpl w:val="1C9288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3084895"/>
    <w:multiLevelType w:val="hybridMultilevel"/>
    <w:tmpl w:val="66DEEA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2A33A9E"/>
    <w:multiLevelType w:val="hybridMultilevel"/>
    <w:tmpl w:val="1B6C5B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2163"/>
    <w:rsid w:val="0002451F"/>
    <w:rsid w:val="00024FB0"/>
    <w:rsid w:val="00033897"/>
    <w:rsid w:val="000940AB"/>
    <w:rsid w:val="000C081A"/>
    <w:rsid w:val="000C69F2"/>
    <w:rsid w:val="001004F0"/>
    <w:rsid w:val="001179C5"/>
    <w:rsid w:val="0018616F"/>
    <w:rsid w:val="001A38F4"/>
    <w:rsid w:val="001A5967"/>
    <w:rsid w:val="001A7548"/>
    <w:rsid w:val="001B401D"/>
    <w:rsid w:val="001B6C10"/>
    <w:rsid w:val="001D7993"/>
    <w:rsid w:val="001F5115"/>
    <w:rsid w:val="00250F7E"/>
    <w:rsid w:val="00256D3A"/>
    <w:rsid w:val="003148FB"/>
    <w:rsid w:val="0031720A"/>
    <w:rsid w:val="00324012"/>
    <w:rsid w:val="0034502F"/>
    <w:rsid w:val="003631A3"/>
    <w:rsid w:val="00375D81"/>
    <w:rsid w:val="00387D3F"/>
    <w:rsid w:val="004019C7"/>
    <w:rsid w:val="00427CCF"/>
    <w:rsid w:val="00457ED7"/>
    <w:rsid w:val="00485944"/>
    <w:rsid w:val="004E6EDF"/>
    <w:rsid w:val="005131AD"/>
    <w:rsid w:val="00533423"/>
    <w:rsid w:val="00561A92"/>
    <w:rsid w:val="0057470B"/>
    <w:rsid w:val="005869CB"/>
    <w:rsid w:val="00587C44"/>
    <w:rsid w:val="00595917"/>
    <w:rsid w:val="00597399"/>
    <w:rsid w:val="005A4246"/>
    <w:rsid w:val="006703D3"/>
    <w:rsid w:val="006A3E23"/>
    <w:rsid w:val="006B7854"/>
    <w:rsid w:val="006F2C1B"/>
    <w:rsid w:val="00812CA0"/>
    <w:rsid w:val="00845570"/>
    <w:rsid w:val="008461D0"/>
    <w:rsid w:val="00861DA1"/>
    <w:rsid w:val="00893155"/>
    <w:rsid w:val="008A3A6F"/>
    <w:rsid w:val="008E7317"/>
    <w:rsid w:val="008F31E0"/>
    <w:rsid w:val="009044C6"/>
    <w:rsid w:val="009B4F02"/>
    <w:rsid w:val="00A15779"/>
    <w:rsid w:val="00A30050"/>
    <w:rsid w:val="00AA0A19"/>
    <w:rsid w:val="00B54B22"/>
    <w:rsid w:val="00B63F02"/>
    <w:rsid w:val="00B90391"/>
    <w:rsid w:val="00BA7D6E"/>
    <w:rsid w:val="00BD1027"/>
    <w:rsid w:val="00BD3D52"/>
    <w:rsid w:val="00BF30E0"/>
    <w:rsid w:val="00C02163"/>
    <w:rsid w:val="00D15C27"/>
    <w:rsid w:val="00D31A6B"/>
    <w:rsid w:val="00D3594B"/>
    <w:rsid w:val="00DE6C69"/>
    <w:rsid w:val="00E55957"/>
    <w:rsid w:val="00EC7DBA"/>
    <w:rsid w:val="00EE7D96"/>
    <w:rsid w:val="00FF31FA"/>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4:docId w14:val="1B9DE07E"/>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0" w:defSemiHidden="0" w:defUnhideWhenUsed="0" w:defQFormat="0" w:count="380">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02163"/>
    <w:pPr>
      <w:ind w:left="720"/>
      <w:contextualSpacing/>
    </w:pPr>
  </w:style>
  <w:style w:type="character" w:styleId="Hyperlink">
    <w:name w:val="Hyperlink"/>
    <w:basedOn w:val="DefaultParagraphFont"/>
    <w:uiPriority w:val="99"/>
    <w:semiHidden/>
    <w:unhideWhenUsed/>
    <w:rsid w:val="008F31E0"/>
    <w:rPr>
      <w:color w:val="0000FF"/>
      <w:u w:val="single"/>
    </w:rPr>
  </w:style>
  <w:style w:type="paragraph" w:styleId="NormalWeb">
    <w:name w:val="Normal (Web)"/>
    <w:basedOn w:val="Normal"/>
    <w:uiPriority w:val="99"/>
    <w:rsid w:val="00BD3D52"/>
    <w:pPr>
      <w:spacing w:beforeLines="1" w:afterLines="1"/>
    </w:pPr>
    <w:rPr>
      <w:rFonts w:ascii="Times" w:hAnsi="Times" w:cs="Times New Roman"/>
      <w:sz w:val="20"/>
      <w:szCs w:val="20"/>
    </w:rPr>
  </w:style>
  <w:style w:type="paragraph" w:styleId="Header">
    <w:name w:val="header"/>
    <w:basedOn w:val="Normal"/>
    <w:link w:val="HeaderChar"/>
    <w:uiPriority w:val="99"/>
    <w:semiHidden/>
    <w:unhideWhenUsed/>
    <w:rsid w:val="00BF30E0"/>
    <w:pPr>
      <w:tabs>
        <w:tab w:val="center" w:pos="4320"/>
        <w:tab w:val="right" w:pos="8640"/>
      </w:tabs>
    </w:pPr>
  </w:style>
  <w:style w:type="character" w:customStyle="1" w:styleId="HeaderChar">
    <w:name w:val="Header Char"/>
    <w:basedOn w:val="DefaultParagraphFont"/>
    <w:link w:val="Header"/>
    <w:uiPriority w:val="99"/>
    <w:semiHidden/>
    <w:rsid w:val="00BF30E0"/>
  </w:style>
  <w:style w:type="paragraph" w:styleId="Footer">
    <w:name w:val="footer"/>
    <w:basedOn w:val="Normal"/>
    <w:link w:val="FooterChar"/>
    <w:uiPriority w:val="99"/>
    <w:unhideWhenUsed/>
    <w:rsid w:val="00BF30E0"/>
    <w:pPr>
      <w:tabs>
        <w:tab w:val="center" w:pos="4320"/>
        <w:tab w:val="right" w:pos="8640"/>
      </w:tabs>
    </w:pPr>
  </w:style>
  <w:style w:type="character" w:customStyle="1" w:styleId="FooterChar">
    <w:name w:val="Footer Char"/>
    <w:basedOn w:val="DefaultParagraphFont"/>
    <w:link w:val="Footer"/>
    <w:uiPriority w:val="99"/>
    <w:rsid w:val="00BF30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419257">
      <w:bodyDiv w:val="1"/>
      <w:marLeft w:val="0"/>
      <w:marRight w:val="0"/>
      <w:marTop w:val="0"/>
      <w:marBottom w:val="0"/>
      <w:divBdr>
        <w:top w:val="none" w:sz="0" w:space="0" w:color="auto"/>
        <w:left w:val="none" w:sz="0" w:space="0" w:color="auto"/>
        <w:bottom w:val="none" w:sz="0" w:space="0" w:color="auto"/>
        <w:right w:val="none" w:sz="0" w:space="0" w:color="auto"/>
      </w:divBdr>
    </w:div>
    <w:div w:id="585966530">
      <w:bodyDiv w:val="1"/>
      <w:marLeft w:val="0"/>
      <w:marRight w:val="0"/>
      <w:marTop w:val="0"/>
      <w:marBottom w:val="0"/>
      <w:divBdr>
        <w:top w:val="none" w:sz="0" w:space="0" w:color="auto"/>
        <w:left w:val="none" w:sz="0" w:space="0" w:color="auto"/>
        <w:bottom w:val="none" w:sz="0" w:space="0" w:color="auto"/>
        <w:right w:val="none" w:sz="0" w:space="0" w:color="auto"/>
      </w:divBdr>
    </w:div>
    <w:div w:id="601227650">
      <w:bodyDiv w:val="1"/>
      <w:marLeft w:val="0"/>
      <w:marRight w:val="0"/>
      <w:marTop w:val="0"/>
      <w:marBottom w:val="0"/>
      <w:divBdr>
        <w:top w:val="none" w:sz="0" w:space="0" w:color="auto"/>
        <w:left w:val="none" w:sz="0" w:space="0" w:color="auto"/>
        <w:bottom w:val="none" w:sz="0" w:space="0" w:color="auto"/>
        <w:right w:val="none" w:sz="0" w:space="0" w:color="auto"/>
      </w:divBdr>
    </w:div>
    <w:div w:id="629241391">
      <w:bodyDiv w:val="1"/>
      <w:marLeft w:val="0"/>
      <w:marRight w:val="0"/>
      <w:marTop w:val="0"/>
      <w:marBottom w:val="0"/>
      <w:divBdr>
        <w:top w:val="none" w:sz="0" w:space="0" w:color="auto"/>
        <w:left w:val="none" w:sz="0" w:space="0" w:color="auto"/>
        <w:bottom w:val="none" w:sz="0" w:space="0" w:color="auto"/>
        <w:right w:val="none" w:sz="0" w:space="0" w:color="auto"/>
      </w:divBdr>
    </w:div>
    <w:div w:id="629702581">
      <w:bodyDiv w:val="1"/>
      <w:marLeft w:val="0"/>
      <w:marRight w:val="0"/>
      <w:marTop w:val="0"/>
      <w:marBottom w:val="0"/>
      <w:divBdr>
        <w:top w:val="none" w:sz="0" w:space="0" w:color="auto"/>
        <w:left w:val="none" w:sz="0" w:space="0" w:color="auto"/>
        <w:bottom w:val="none" w:sz="0" w:space="0" w:color="auto"/>
        <w:right w:val="none" w:sz="0" w:space="0" w:color="auto"/>
      </w:divBdr>
    </w:div>
    <w:div w:id="729428814">
      <w:bodyDiv w:val="1"/>
      <w:marLeft w:val="0"/>
      <w:marRight w:val="0"/>
      <w:marTop w:val="0"/>
      <w:marBottom w:val="0"/>
      <w:divBdr>
        <w:top w:val="none" w:sz="0" w:space="0" w:color="auto"/>
        <w:left w:val="none" w:sz="0" w:space="0" w:color="auto"/>
        <w:bottom w:val="none" w:sz="0" w:space="0" w:color="auto"/>
        <w:right w:val="none" w:sz="0" w:space="0" w:color="auto"/>
      </w:divBdr>
    </w:div>
    <w:div w:id="757021344">
      <w:bodyDiv w:val="1"/>
      <w:marLeft w:val="0"/>
      <w:marRight w:val="0"/>
      <w:marTop w:val="0"/>
      <w:marBottom w:val="0"/>
      <w:divBdr>
        <w:top w:val="none" w:sz="0" w:space="0" w:color="auto"/>
        <w:left w:val="none" w:sz="0" w:space="0" w:color="auto"/>
        <w:bottom w:val="none" w:sz="0" w:space="0" w:color="auto"/>
        <w:right w:val="none" w:sz="0" w:space="0" w:color="auto"/>
      </w:divBdr>
    </w:div>
    <w:div w:id="840393974">
      <w:bodyDiv w:val="1"/>
      <w:marLeft w:val="0"/>
      <w:marRight w:val="0"/>
      <w:marTop w:val="0"/>
      <w:marBottom w:val="0"/>
      <w:divBdr>
        <w:top w:val="none" w:sz="0" w:space="0" w:color="auto"/>
        <w:left w:val="none" w:sz="0" w:space="0" w:color="auto"/>
        <w:bottom w:val="none" w:sz="0" w:space="0" w:color="auto"/>
        <w:right w:val="none" w:sz="0" w:space="0" w:color="auto"/>
      </w:divBdr>
    </w:div>
    <w:div w:id="1106655403">
      <w:bodyDiv w:val="1"/>
      <w:marLeft w:val="0"/>
      <w:marRight w:val="0"/>
      <w:marTop w:val="0"/>
      <w:marBottom w:val="0"/>
      <w:divBdr>
        <w:top w:val="none" w:sz="0" w:space="0" w:color="auto"/>
        <w:left w:val="none" w:sz="0" w:space="0" w:color="auto"/>
        <w:bottom w:val="none" w:sz="0" w:space="0" w:color="auto"/>
        <w:right w:val="none" w:sz="0" w:space="0" w:color="auto"/>
      </w:divBdr>
    </w:div>
    <w:div w:id="1138573157">
      <w:bodyDiv w:val="1"/>
      <w:marLeft w:val="0"/>
      <w:marRight w:val="0"/>
      <w:marTop w:val="0"/>
      <w:marBottom w:val="0"/>
      <w:divBdr>
        <w:top w:val="none" w:sz="0" w:space="0" w:color="auto"/>
        <w:left w:val="none" w:sz="0" w:space="0" w:color="auto"/>
        <w:bottom w:val="none" w:sz="0" w:space="0" w:color="auto"/>
        <w:right w:val="none" w:sz="0" w:space="0" w:color="auto"/>
      </w:divBdr>
    </w:div>
    <w:div w:id="1160272285">
      <w:bodyDiv w:val="1"/>
      <w:marLeft w:val="0"/>
      <w:marRight w:val="0"/>
      <w:marTop w:val="0"/>
      <w:marBottom w:val="0"/>
      <w:divBdr>
        <w:top w:val="none" w:sz="0" w:space="0" w:color="auto"/>
        <w:left w:val="none" w:sz="0" w:space="0" w:color="auto"/>
        <w:bottom w:val="none" w:sz="0" w:space="0" w:color="auto"/>
        <w:right w:val="none" w:sz="0" w:space="0" w:color="auto"/>
      </w:divBdr>
    </w:div>
    <w:div w:id="1189830612">
      <w:bodyDiv w:val="1"/>
      <w:marLeft w:val="0"/>
      <w:marRight w:val="0"/>
      <w:marTop w:val="0"/>
      <w:marBottom w:val="0"/>
      <w:divBdr>
        <w:top w:val="none" w:sz="0" w:space="0" w:color="auto"/>
        <w:left w:val="none" w:sz="0" w:space="0" w:color="auto"/>
        <w:bottom w:val="none" w:sz="0" w:space="0" w:color="auto"/>
        <w:right w:val="none" w:sz="0" w:space="0" w:color="auto"/>
      </w:divBdr>
    </w:div>
    <w:div w:id="1333529660">
      <w:bodyDiv w:val="1"/>
      <w:marLeft w:val="0"/>
      <w:marRight w:val="0"/>
      <w:marTop w:val="0"/>
      <w:marBottom w:val="0"/>
      <w:divBdr>
        <w:top w:val="none" w:sz="0" w:space="0" w:color="auto"/>
        <w:left w:val="none" w:sz="0" w:space="0" w:color="auto"/>
        <w:bottom w:val="none" w:sz="0" w:space="0" w:color="auto"/>
        <w:right w:val="none" w:sz="0" w:space="0" w:color="auto"/>
      </w:divBdr>
    </w:div>
    <w:div w:id="1361278384">
      <w:bodyDiv w:val="1"/>
      <w:marLeft w:val="0"/>
      <w:marRight w:val="0"/>
      <w:marTop w:val="0"/>
      <w:marBottom w:val="0"/>
      <w:divBdr>
        <w:top w:val="none" w:sz="0" w:space="0" w:color="auto"/>
        <w:left w:val="none" w:sz="0" w:space="0" w:color="auto"/>
        <w:bottom w:val="none" w:sz="0" w:space="0" w:color="auto"/>
        <w:right w:val="none" w:sz="0" w:space="0" w:color="auto"/>
      </w:divBdr>
      <w:divsChild>
        <w:div w:id="668290756">
          <w:marLeft w:val="0"/>
          <w:marRight w:val="0"/>
          <w:marTop w:val="0"/>
          <w:marBottom w:val="0"/>
          <w:divBdr>
            <w:top w:val="none" w:sz="0" w:space="0" w:color="auto"/>
            <w:left w:val="none" w:sz="0" w:space="0" w:color="auto"/>
            <w:bottom w:val="none" w:sz="0" w:space="0" w:color="auto"/>
            <w:right w:val="none" w:sz="0" w:space="0" w:color="auto"/>
          </w:divBdr>
          <w:divsChild>
            <w:div w:id="1961954372">
              <w:marLeft w:val="0"/>
              <w:marRight w:val="0"/>
              <w:marTop w:val="0"/>
              <w:marBottom w:val="0"/>
              <w:divBdr>
                <w:top w:val="none" w:sz="0" w:space="0" w:color="auto"/>
                <w:left w:val="none" w:sz="0" w:space="0" w:color="auto"/>
                <w:bottom w:val="none" w:sz="0" w:space="0" w:color="auto"/>
                <w:right w:val="none" w:sz="0" w:space="0" w:color="auto"/>
              </w:divBdr>
              <w:divsChild>
                <w:div w:id="154079433">
                  <w:marLeft w:val="0"/>
                  <w:marRight w:val="0"/>
                  <w:marTop w:val="0"/>
                  <w:marBottom w:val="0"/>
                  <w:divBdr>
                    <w:top w:val="none" w:sz="0" w:space="0" w:color="auto"/>
                    <w:left w:val="none" w:sz="0" w:space="0" w:color="auto"/>
                    <w:bottom w:val="none" w:sz="0" w:space="0" w:color="auto"/>
                    <w:right w:val="none" w:sz="0" w:space="0" w:color="auto"/>
                  </w:divBdr>
                  <w:divsChild>
                    <w:div w:id="1635328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5244392">
      <w:bodyDiv w:val="1"/>
      <w:marLeft w:val="0"/>
      <w:marRight w:val="0"/>
      <w:marTop w:val="0"/>
      <w:marBottom w:val="0"/>
      <w:divBdr>
        <w:top w:val="none" w:sz="0" w:space="0" w:color="auto"/>
        <w:left w:val="none" w:sz="0" w:space="0" w:color="auto"/>
        <w:bottom w:val="none" w:sz="0" w:space="0" w:color="auto"/>
        <w:right w:val="none" w:sz="0" w:space="0" w:color="auto"/>
      </w:divBdr>
    </w:div>
    <w:div w:id="1652709524">
      <w:bodyDiv w:val="1"/>
      <w:marLeft w:val="0"/>
      <w:marRight w:val="0"/>
      <w:marTop w:val="0"/>
      <w:marBottom w:val="0"/>
      <w:divBdr>
        <w:top w:val="none" w:sz="0" w:space="0" w:color="auto"/>
        <w:left w:val="none" w:sz="0" w:space="0" w:color="auto"/>
        <w:bottom w:val="none" w:sz="0" w:space="0" w:color="auto"/>
        <w:right w:val="none" w:sz="0" w:space="0" w:color="auto"/>
      </w:divBdr>
    </w:div>
    <w:div w:id="1655840950">
      <w:bodyDiv w:val="1"/>
      <w:marLeft w:val="0"/>
      <w:marRight w:val="0"/>
      <w:marTop w:val="0"/>
      <w:marBottom w:val="0"/>
      <w:divBdr>
        <w:top w:val="none" w:sz="0" w:space="0" w:color="auto"/>
        <w:left w:val="none" w:sz="0" w:space="0" w:color="auto"/>
        <w:bottom w:val="none" w:sz="0" w:space="0" w:color="auto"/>
        <w:right w:val="none" w:sz="0" w:space="0" w:color="auto"/>
      </w:divBdr>
    </w:div>
    <w:div w:id="1656496794">
      <w:bodyDiv w:val="1"/>
      <w:marLeft w:val="0"/>
      <w:marRight w:val="0"/>
      <w:marTop w:val="0"/>
      <w:marBottom w:val="0"/>
      <w:divBdr>
        <w:top w:val="none" w:sz="0" w:space="0" w:color="auto"/>
        <w:left w:val="none" w:sz="0" w:space="0" w:color="auto"/>
        <w:bottom w:val="none" w:sz="0" w:space="0" w:color="auto"/>
        <w:right w:val="none" w:sz="0" w:space="0" w:color="auto"/>
      </w:divBdr>
    </w:div>
    <w:div w:id="1678121296">
      <w:bodyDiv w:val="1"/>
      <w:marLeft w:val="0"/>
      <w:marRight w:val="0"/>
      <w:marTop w:val="0"/>
      <w:marBottom w:val="0"/>
      <w:divBdr>
        <w:top w:val="none" w:sz="0" w:space="0" w:color="auto"/>
        <w:left w:val="none" w:sz="0" w:space="0" w:color="auto"/>
        <w:bottom w:val="none" w:sz="0" w:space="0" w:color="auto"/>
        <w:right w:val="none" w:sz="0" w:space="0" w:color="auto"/>
      </w:divBdr>
    </w:div>
    <w:div w:id="1692803132">
      <w:bodyDiv w:val="1"/>
      <w:marLeft w:val="0"/>
      <w:marRight w:val="0"/>
      <w:marTop w:val="0"/>
      <w:marBottom w:val="0"/>
      <w:divBdr>
        <w:top w:val="none" w:sz="0" w:space="0" w:color="auto"/>
        <w:left w:val="none" w:sz="0" w:space="0" w:color="auto"/>
        <w:bottom w:val="none" w:sz="0" w:space="0" w:color="auto"/>
        <w:right w:val="none" w:sz="0" w:space="0" w:color="auto"/>
      </w:divBdr>
    </w:div>
    <w:div w:id="1722627823">
      <w:bodyDiv w:val="1"/>
      <w:marLeft w:val="0"/>
      <w:marRight w:val="0"/>
      <w:marTop w:val="0"/>
      <w:marBottom w:val="0"/>
      <w:divBdr>
        <w:top w:val="none" w:sz="0" w:space="0" w:color="auto"/>
        <w:left w:val="none" w:sz="0" w:space="0" w:color="auto"/>
        <w:bottom w:val="none" w:sz="0" w:space="0" w:color="auto"/>
        <w:right w:val="none" w:sz="0" w:space="0" w:color="auto"/>
      </w:divBdr>
    </w:div>
    <w:div w:id="1892810774">
      <w:bodyDiv w:val="1"/>
      <w:marLeft w:val="0"/>
      <w:marRight w:val="0"/>
      <w:marTop w:val="0"/>
      <w:marBottom w:val="0"/>
      <w:divBdr>
        <w:top w:val="none" w:sz="0" w:space="0" w:color="auto"/>
        <w:left w:val="none" w:sz="0" w:space="0" w:color="auto"/>
        <w:bottom w:val="none" w:sz="0" w:space="0" w:color="auto"/>
        <w:right w:val="none" w:sz="0" w:space="0" w:color="auto"/>
      </w:divBdr>
    </w:div>
    <w:div w:id="1910652438">
      <w:bodyDiv w:val="1"/>
      <w:marLeft w:val="0"/>
      <w:marRight w:val="0"/>
      <w:marTop w:val="0"/>
      <w:marBottom w:val="0"/>
      <w:divBdr>
        <w:top w:val="none" w:sz="0" w:space="0" w:color="auto"/>
        <w:left w:val="none" w:sz="0" w:space="0" w:color="auto"/>
        <w:bottom w:val="none" w:sz="0" w:space="0" w:color="auto"/>
        <w:right w:val="none" w:sz="0" w:space="0" w:color="auto"/>
      </w:divBdr>
    </w:div>
    <w:div w:id="1966305577">
      <w:bodyDiv w:val="1"/>
      <w:marLeft w:val="0"/>
      <w:marRight w:val="0"/>
      <w:marTop w:val="0"/>
      <w:marBottom w:val="0"/>
      <w:divBdr>
        <w:top w:val="none" w:sz="0" w:space="0" w:color="auto"/>
        <w:left w:val="none" w:sz="0" w:space="0" w:color="auto"/>
        <w:bottom w:val="none" w:sz="0" w:space="0" w:color="auto"/>
        <w:right w:val="none" w:sz="0" w:space="0" w:color="auto"/>
      </w:divBdr>
      <w:divsChild>
        <w:div w:id="720207734">
          <w:marLeft w:val="0"/>
          <w:marRight w:val="0"/>
          <w:marTop w:val="0"/>
          <w:marBottom w:val="0"/>
          <w:divBdr>
            <w:top w:val="none" w:sz="0" w:space="0" w:color="auto"/>
            <w:left w:val="none" w:sz="0" w:space="0" w:color="auto"/>
            <w:bottom w:val="none" w:sz="0" w:space="0" w:color="auto"/>
            <w:right w:val="none" w:sz="0" w:space="0" w:color="auto"/>
          </w:divBdr>
          <w:divsChild>
            <w:div w:id="105001682">
              <w:marLeft w:val="0"/>
              <w:marRight w:val="0"/>
              <w:marTop w:val="0"/>
              <w:marBottom w:val="0"/>
              <w:divBdr>
                <w:top w:val="none" w:sz="0" w:space="0" w:color="auto"/>
                <w:left w:val="none" w:sz="0" w:space="0" w:color="auto"/>
                <w:bottom w:val="none" w:sz="0" w:space="0" w:color="auto"/>
                <w:right w:val="none" w:sz="0" w:space="0" w:color="auto"/>
              </w:divBdr>
              <w:divsChild>
                <w:div w:id="1784886926">
                  <w:marLeft w:val="0"/>
                  <w:marRight w:val="0"/>
                  <w:marTop w:val="0"/>
                  <w:marBottom w:val="0"/>
                  <w:divBdr>
                    <w:top w:val="none" w:sz="0" w:space="0" w:color="auto"/>
                    <w:left w:val="none" w:sz="0" w:space="0" w:color="auto"/>
                    <w:bottom w:val="none" w:sz="0" w:space="0" w:color="auto"/>
                    <w:right w:val="none" w:sz="0" w:space="0" w:color="auto"/>
                  </w:divBdr>
                  <w:divsChild>
                    <w:div w:id="863785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794264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566</Words>
  <Characters>3229</Characters>
  <Application>Microsoft Macintosh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 103</dc:creator>
  <cp:keywords/>
  <dc:description/>
  <cp:lastModifiedBy>Microsoft Office User</cp:lastModifiedBy>
  <cp:revision>5</cp:revision>
  <dcterms:created xsi:type="dcterms:W3CDTF">2016-06-08T00:57:00Z</dcterms:created>
  <dcterms:modified xsi:type="dcterms:W3CDTF">2016-06-08T01:15:00Z</dcterms:modified>
</cp:coreProperties>
</file>